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1B" w:rsidRPr="00E43030" w:rsidRDefault="00D05C78" w:rsidP="00DC3F1B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E43030">
        <w:rPr>
          <w:rFonts w:ascii="標楷體" w:eastAsia="標楷體" w:hAnsi="標楷體" w:hint="eastAsia"/>
          <w:sz w:val="36"/>
          <w:szCs w:val="36"/>
        </w:rPr>
        <w:t>朝陽</w:t>
      </w:r>
      <w:r w:rsidR="00DC3F1B" w:rsidRPr="00E43030">
        <w:rPr>
          <w:rFonts w:ascii="標楷體" w:eastAsia="標楷體" w:hAnsi="標楷體"/>
          <w:sz w:val="36"/>
          <w:szCs w:val="36"/>
        </w:rPr>
        <w:t>科技大學</w:t>
      </w:r>
      <w:r w:rsidR="00DC3F1B" w:rsidRPr="00E43030">
        <w:rPr>
          <w:rFonts w:ascii="標楷體" w:eastAsia="標楷體" w:hAnsi="標楷體" w:hint="eastAsia"/>
          <w:kern w:val="0"/>
          <w:sz w:val="36"/>
          <w:szCs w:val="36"/>
        </w:rPr>
        <w:t>因應新型冠狀病毒肺炎疫情安心就學</w:t>
      </w:r>
      <w:r w:rsidR="00DC3F1B" w:rsidRPr="00E43030">
        <w:rPr>
          <w:rFonts w:ascii="標楷體" w:eastAsia="標楷體" w:hAnsi="標楷體"/>
          <w:sz w:val="36"/>
          <w:szCs w:val="36"/>
        </w:rPr>
        <w:t>申請表</w:t>
      </w:r>
    </w:p>
    <w:p w:rsidR="00DC3F1B" w:rsidRPr="001972CC" w:rsidRDefault="00DC3F1B" w:rsidP="004127EC">
      <w:pPr>
        <w:spacing w:beforeLines="50" w:before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72CC">
        <w:rPr>
          <w:rFonts w:ascii="標楷體" w:eastAsia="標楷體" w:hAnsi="標楷體" w:hint="eastAsia"/>
          <w:color w:val="000000" w:themeColor="text1"/>
          <w:sz w:val="28"/>
          <w:szCs w:val="28"/>
        </w:rPr>
        <w:t>申請日期：</w:t>
      </w:r>
      <w:r w:rsidR="005B03AD" w:rsidRPr="001972C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              </w:t>
      </w:r>
      <w:r w:rsidR="005B03AD" w:rsidRPr="001972CC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="00D871B8">
        <w:rPr>
          <w:rFonts w:ascii="標楷體" w:eastAsia="標楷體" w:hAnsi="標楷體" w:hint="eastAsia"/>
          <w:color w:val="000000" w:themeColor="text1"/>
          <w:sz w:val="20"/>
          <w:szCs w:val="20"/>
        </w:rPr>
        <w:t>10.02.18</w:t>
      </w:r>
      <w:r w:rsidR="002446C1" w:rsidRPr="001972CC">
        <w:rPr>
          <w:rFonts w:ascii="標楷體" w:eastAsia="標楷體" w:hAnsi="標楷體" w:hint="eastAsia"/>
          <w:color w:val="000000" w:themeColor="text1"/>
          <w:sz w:val="20"/>
          <w:szCs w:val="20"/>
        </w:rPr>
        <w:t>修正</w:t>
      </w:r>
      <w:r w:rsidR="005B03AD" w:rsidRPr="001972CC">
        <w:rPr>
          <w:rFonts w:ascii="標楷體" w:eastAsia="標楷體" w:hAnsi="標楷體" w:hint="eastAsia"/>
          <w:color w:val="000000" w:themeColor="text1"/>
          <w:sz w:val="20"/>
          <w:szCs w:val="20"/>
        </w:rPr>
        <w:t>版</w:t>
      </w:r>
    </w:p>
    <w:tbl>
      <w:tblPr>
        <w:tblStyle w:val="aa"/>
        <w:tblW w:w="10768" w:type="dxa"/>
        <w:tblLook w:val="04A0" w:firstRow="1" w:lastRow="0" w:firstColumn="1" w:lastColumn="0" w:noHBand="0" w:noVBand="1"/>
      </w:tblPr>
      <w:tblGrid>
        <w:gridCol w:w="1838"/>
        <w:gridCol w:w="1701"/>
        <w:gridCol w:w="215"/>
        <w:gridCol w:w="1486"/>
        <w:gridCol w:w="1843"/>
        <w:gridCol w:w="425"/>
        <w:gridCol w:w="3260"/>
      </w:tblGrid>
      <w:tr w:rsidR="001972CC" w:rsidRPr="001972CC" w:rsidTr="009579FA">
        <w:trPr>
          <w:trHeight w:val="567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DC3F1B" w:rsidRPr="009579FA" w:rsidRDefault="00DC3F1B" w:rsidP="001978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9579F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學  制</w:t>
            </w:r>
          </w:p>
        </w:tc>
        <w:tc>
          <w:tcPr>
            <w:tcW w:w="3402" w:type="dxa"/>
            <w:gridSpan w:val="3"/>
            <w:vAlign w:val="center"/>
          </w:tcPr>
          <w:p w:rsidR="00DC3F1B" w:rsidRPr="001972CC" w:rsidRDefault="00D05C78" w:rsidP="00D05C7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□四技</w:t>
            </w:r>
            <w:r w:rsidRPr="009579FA">
              <w:rPr>
                <w:rFonts w:ascii="標楷體" w:eastAsia="標楷體" w:hAnsi="標楷體" w:hint="eastAsia"/>
                <w:color w:val="000000" w:themeColor="text1"/>
                <w:sz w:val="16"/>
                <w:szCs w:val="24"/>
              </w:rPr>
              <w:t xml:space="preserve"> </w:t>
            </w:r>
            <w:r w:rsidR="00DC3F1B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□二技</w:t>
            </w:r>
            <w:r w:rsidR="009579FA" w:rsidRPr="009579FA">
              <w:rPr>
                <w:rFonts w:ascii="標楷體" w:eastAsia="標楷體" w:hAnsi="標楷體" w:hint="eastAsia"/>
                <w:color w:val="000000" w:themeColor="text1"/>
                <w:sz w:val="16"/>
                <w:szCs w:val="24"/>
              </w:rPr>
              <w:t xml:space="preserve"> </w:t>
            </w:r>
            <w:r w:rsidR="00DC3F1B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碩士</w:t>
            </w:r>
            <w:r w:rsidRPr="009579FA">
              <w:rPr>
                <w:rFonts w:ascii="標楷體" w:eastAsia="標楷體" w:hAnsi="標楷體" w:hint="eastAsia"/>
                <w:color w:val="000000" w:themeColor="text1"/>
                <w:sz w:val="16"/>
                <w:szCs w:val="24"/>
              </w:rPr>
              <w:t xml:space="preserve"> </w:t>
            </w:r>
            <w:r w:rsidR="00DC3F1B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博士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C3F1B" w:rsidRPr="009579FA" w:rsidRDefault="00DC3F1B" w:rsidP="001978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9579F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部  別</w:t>
            </w:r>
          </w:p>
        </w:tc>
        <w:tc>
          <w:tcPr>
            <w:tcW w:w="3685" w:type="dxa"/>
            <w:gridSpan w:val="2"/>
            <w:vAlign w:val="center"/>
          </w:tcPr>
          <w:p w:rsidR="00DC3F1B" w:rsidRPr="001972CC" w:rsidRDefault="00DC3F1B" w:rsidP="0019780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□日間部 □進修部</w:t>
            </w:r>
          </w:p>
        </w:tc>
      </w:tr>
      <w:tr w:rsidR="001972CC" w:rsidRPr="001972CC" w:rsidTr="009579FA">
        <w:trPr>
          <w:trHeight w:val="567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DC3F1B" w:rsidRPr="009579FA" w:rsidRDefault="00DC3F1B" w:rsidP="00E6404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9579F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 xml:space="preserve">系  </w:t>
            </w:r>
            <w:r w:rsidR="00D05C78" w:rsidRPr="009579F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所</w:t>
            </w:r>
          </w:p>
        </w:tc>
        <w:tc>
          <w:tcPr>
            <w:tcW w:w="3402" w:type="dxa"/>
            <w:gridSpan w:val="3"/>
            <w:vAlign w:val="center"/>
          </w:tcPr>
          <w:p w:rsidR="00DC3F1B" w:rsidRPr="001972CC" w:rsidRDefault="00DC3F1B" w:rsidP="00E6404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C3F1B" w:rsidRPr="009579FA" w:rsidRDefault="00DC3F1B" w:rsidP="00E6404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9579F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班  級</w:t>
            </w:r>
          </w:p>
        </w:tc>
        <w:tc>
          <w:tcPr>
            <w:tcW w:w="3685" w:type="dxa"/>
            <w:gridSpan w:val="2"/>
            <w:vAlign w:val="center"/>
          </w:tcPr>
          <w:p w:rsidR="00DC3F1B" w:rsidRPr="001972CC" w:rsidRDefault="00DC3F1B" w:rsidP="00E6404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年      班</w:t>
            </w:r>
          </w:p>
        </w:tc>
      </w:tr>
      <w:tr w:rsidR="001972CC" w:rsidRPr="001972CC" w:rsidTr="009579FA">
        <w:trPr>
          <w:trHeight w:val="567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DC3F1B" w:rsidRPr="009579FA" w:rsidRDefault="00DC3F1B" w:rsidP="00E6404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9579F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學  號</w:t>
            </w:r>
          </w:p>
        </w:tc>
        <w:tc>
          <w:tcPr>
            <w:tcW w:w="3402" w:type="dxa"/>
            <w:gridSpan w:val="3"/>
            <w:vAlign w:val="center"/>
          </w:tcPr>
          <w:p w:rsidR="00DC3F1B" w:rsidRPr="001972CC" w:rsidRDefault="00DC3F1B" w:rsidP="00E6404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C3F1B" w:rsidRPr="009579FA" w:rsidRDefault="00DC3F1B" w:rsidP="00E6404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579F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姓  名</w:t>
            </w:r>
          </w:p>
        </w:tc>
        <w:tc>
          <w:tcPr>
            <w:tcW w:w="3685" w:type="dxa"/>
            <w:gridSpan w:val="2"/>
          </w:tcPr>
          <w:p w:rsidR="00DC3F1B" w:rsidRPr="001972CC" w:rsidRDefault="00DC3F1B" w:rsidP="00E6404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9579FA" w:rsidRPr="001972CC" w:rsidTr="009579FA">
        <w:trPr>
          <w:trHeight w:val="567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9579FA" w:rsidRPr="009579FA" w:rsidRDefault="009579FA" w:rsidP="001978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9579F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性  別</w:t>
            </w:r>
          </w:p>
        </w:tc>
        <w:tc>
          <w:tcPr>
            <w:tcW w:w="1701" w:type="dxa"/>
            <w:vAlign w:val="center"/>
          </w:tcPr>
          <w:p w:rsidR="009579FA" w:rsidRPr="001972CC" w:rsidRDefault="009579FA" w:rsidP="0019780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□男 □女</w:t>
            </w:r>
          </w:p>
        </w:tc>
        <w:tc>
          <w:tcPr>
            <w:tcW w:w="1701" w:type="dxa"/>
            <w:gridSpan w:val="2"/>
            <w:vAlign w:val="center"/>
          </w:tcPr>
          <w:p w:rsidR="009579FA" w:rsidRPr="001972CC" w:rsidRDefault="009579FA" w:rsidP="0019780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79F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目前狀況</w:t>
            </w:r>
          </w:p>
        </w:tc>
        <w:tc>
          <w:tcPr>
            <w:tcW w:w="5528" w:type="dxa"/>
            <w:gridSpan w:val="3"/>
            <w:tcMar>
              <w:left w:w="28" w:type="dxa"/>
              <w:right w:w="28" w:type="dxa"/>
            </w:tcMar>
            <w:vAlign w:val="center"/>
          </w:tcPr>
          <w:p w:rsidR="009579FA" w:rsidRPr="001972CC" w:rsidRDefault="009579FA" w:rsidP="009579FA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□居家管理 □治療中□其他：</w:t>
            </w:r>
            <w:r w:rsidRPr="001972C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</w:t>
            </w:r>
          </w:p>
        </w:tc>
      </w:tr>
      <w:tr w:rsidR="001972CC" w:rsidRPr="001972CC" w:rsidTr="00E64043">
        <w:trPr>
          <w:trHeight w:val="680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DC3F1B" w:rsidRPr="009579FA" w:rsidRDefault="00DC3F1B" w:rsidP="001978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9579F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身分別</w:t>
            </w:r>
          </w:p>
        </w:tc>
        <w:tc>
          <w:tcPr>
            <w:tcW w:w="3402" w:type="dxa"/>
            <w:gridSpan w:val="3"/>
            <w:vAlign w:val="center"/>
          </w:tcPr>
          <w:p w:rsidR="00D05C78" w:rsidRPr="001972CC" w:rsidRDefault="00DC3F1B" w:rsidP="0019780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□一般生 </w:t>
            </w:r>
            <w:r w:rsidR="00D05C78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□僑生  □外籍生</w:t>
            </w:r>
          </w:p>
          <w:p w:rsidR="00DC3F1B" w:rsidRPr="001972CC" w:rsidRDefault="00D05C78" w:rsidP="00D05C7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□陸生   </w:t>
            </w:r>
            <w:r w:rsidR="00DC3F1B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□港澳生</w:t>
            </w:r>
            <w:r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C3F1B" w:rsidRPr="009579FA" w:rsidRDefault="00DC3F1B" w:rsidP="001978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9579F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連絡電話</w:t>
            </w:r>
          </w:p>
        </w:tc>
        <w:tc>
          <w:tcPr>
            <w:tcW w:w="3685" w:type="dxa"/>
            <w:gridSpan w:val="2"/>
          </w:tcPr>
          <w:p w:rsidR="00DC3F1B" w:rsidRPr="001972CC" w:rsidRDefault="00DC3F1B" w:rsidP="00197807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1972CC" w:rsidRPr="001972CC" w:rsidTr="00E64043">
        <w:trPr>
          <w:trHeight w:val="403"/>
        </w:trPr>
        <w:tc>
          <w:tcPr>
            <w:tcW w:w="18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C78" w:rsidRPr="001972CC" w:rsidRDefault="00DC3F1B" w:rsidP="00D05C78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972CC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自主管理(治療)</w:t>
            </w:r>
          </w:p>
          <w:p w:rsidR="00DC3F1B" w:rsidRPr="001972CC" w:rsidRDefault="00DC3F1B" w:rsidP="00D05C78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972CC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開始日期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DC3F1B" w:rsidRPr="001972CC" w:rsidRDefault="00DC3F1B" w:rsidP="00E64043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    月    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3F1B" w:rsidRPr="001972CC" w:rsidRDefault="00DC3F1B" w:rsidP="00E6404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972CC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自主管理(治療)</w:t>
            </w:r>
            <w:r w:rsidRPr="001972CC">
              <w:rPr>
                <w:rFonts w:ascii="標楷體" w:eastAsia="標楷體" w:hAnsi="標楷體" w:cs="Times New Roman"/>
                <w:color w:val="000000" w:themeColor="text1"/>
                <w:spacing w:val="15"/>
                <w:kern w:val="0"/>
                <w:szCs w:val="24"/>
              </w:rPr>
              <w:br/>
            </w:r>
            <w:r w:rsidRPr="001972CC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結束日期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DC3F1B" w:rsidRPr="001972CC" w:rsidRDefault="00DC3F1B" w:rsidP="00E6404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    月    日</w:t>
            </w:r>
          </w:p>
          <w:p w:rsidR="00DC3F1B" w:rsidRPr="001972CC" w:rsidRDefault="00DC3F1B" w:rsidP="00E64043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□尚未確認</w:t>
            </w:r>
          </w:p>
        </w:tc>
      </w:tr>
      <w:tr w:rsidR="001972CC" w:rsidRPr="001972CC" w:rsidTr="00FC5867">
        <w:trPr>
          <w:trHeight w:val="737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278" w:rsidRPr="001972CC" w:rsidRDefault="00A12278" w:rsidP="00E3264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15"/>
                <w:kern w:val="0"/>
                <w:szCs w:val="24"/>
              </w:rPr>
            </w:pPr>
            <w:r w:rsidRPr="001972CC">
              <w:rPr>
                <w:rFonts w:ascii="標楷體" w:eastAsia="標楷體" w:hAnsi="標楷體" w:cs="Times New Roman" w:hint="eastAsia"/>
                <w:color w:val="000000" w:themeColor="text1"/>
                <w:spacing w:val="15"/>
                <w:kern w:val="0"/>
                <w:szCs w:val="24"/>
              </w:rPr>
              <w:t>申請人</w:t>
            </w:r>
          </w:p>
          <w:p w:rsidR="00A12278" w:rsidRPr="001972CC" w:rsidRDefault="00A12278" w:rsidP="00E3264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15"/>
                <w:kern w:val="0"/>
                <w:szCs w:val="24"/>
              </w:rPr>
            </w:pPr>
            <w:r w:rsidRPr="001972CC">
              <w:rPr>
                <w:rFonts w:ascii="標楷體" w:eastAsia="標楷體" w:hAnsi="標楷體" w:cs="Times New Roman" w:hint="eastAsia"/>
                <w:color w:val="000000" w:themeColor="text1"/>
                <w:spacing w:val="15"/>
                <w:kern w:val="0"/>
                <w:szCs w:val="24"/>
              </w:rPr>
              <w:t>(申請單位)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278" w:rsidRPr="001972CC" w:rsidRDefault="00A12278" w:rsidP="00A1227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                     (簽章)</w:t>
            </w:r>
          </w:p>
        </w:tc>
      </w:tr>
      <w:tr w:rsidR="001972CC" w:rsidRPr="001972CC" w:rsidTr="00A12278">
        <w:trPr>
          <w:trHeight w:val="979"/>
        </w:trPr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278" w:rsidRPr="001972CC" w:rsidRDefault="00A12278" w:rsidP="0019780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15"/>
                <w:kern w:val="0"/>
                <w:szCs w:val="24"/>
              </w:rPr>
            </w:pPr>
            <w:r w:rsidRPr="001972CC">
              <w:rPr>
                <w:rFonts w:ascii="標楷體" w:eastAsia="標楷體" w:hAnsi="標楷體" w:cs="Times New Roman" w:hint="eastAsia"/>
                <w:color w:val="000000" w:themeColor="text1"/>
                <w:spacing w:val="15"/>
                <w:kern w:val="0"/>
                <w:szCs w:val="24"/>
              </w:rPr>
              <w:t>申請項目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5867" w:rsidRPr="001972CC" w:rsidRDefault="00FC5867" w:rsidP="001260F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□延後註冊</w:t>
            </w:r>
            <w:r w:rsidR="003379BF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6041E5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E32649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□申請學雜費分期繳</w:t>
            </w:r>
            <w:r w:rsidR="003379BF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交</w:t>
            </w:r>
            <w:r w:rsidR="006041E5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3379BF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0676B5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E32649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6041E5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開學</w:t>
            </w:r>
            <w:r w:rsidR="007C3102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0676B5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r w:rsidR="006041E5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內辦理</w:t>
            </w:r>
            <w:r w:rsidR="00E32649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休學</w:t>
            </w:r>
            <w:r w:rsidR="000676B5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免繳學雜費</w:t>
            </w:r>
          </w:p>
          <w:p w:rsidR="00A12278" w:rsidRPr="001972CC" w:rsidRDefault="00FC5867" w:rsidP="001260F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□申請校內工讀機會</w:t>
            </w:r>
            <w:r w:rsidR="006041E5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A12278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□選課學分低於應修學分下限 </w:t>
            </w:r>
            <w:r w:rsidR="006041E5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A12278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□實習課程調整  </w:t>
            </w:r>
            <w:r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□請假   </w:t>
            </w:r>
          </w:p>
          <w:p w:rsidR="00A12278" w:rsidRPr="001972CC" w:rsidRDefault="00A12278" w:rsidP="001260F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□無法參加期中(期末)考試  □資格權利保留</w:t>
            </w:r>
            <w:r w:rsidR="00592584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□其他：</w:t>
            </w:r>
            <w:r w:rsidRPr="001972C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</w:t>
            </w:r>
          </w:p>
        </w:tc>
      </w:tr>
      <w:tr w:rsidR="001972CC" w:rsidRPr="001972CC" w:rsidTr="009579FA">
        <w:trPr>
          <w:trHeight w:val="1667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DC3F1B" w:rsidRPr="001972CC" w:rsidRDefault="00DC3F1B" w:rsidP="0019780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15"/>
                <w:kern w:val="0"/>
                <w:szCs w:val="24"/>
              </w:rPr>
            </w:pPr>
            <w:r w:rsidRPr="001972CC">
              <w:rPr>
                <w:rFonts w:ascii="標楷體" w:eastAsia="標楷體" w:hAnsi="標楷體" w:cs="Times New Roman" w:hint="eastAsia"/>
                <w:color w:val="000000" w:themeColor="text1"/>
                <w:spacing w:val="15"/>
                <w:kern w:val="0"/>
                <w:szCs w:val="24"/>
              </w:rPr>
              <w:t>申請項目</w:t>
            </w:r>
          </w:p>
          <w:p w:rsidR="00DC3F1B" w:rsidRPr="001972CC" w:rsidRDefault="00DC3F1B" w:rsidP="0019780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15"/>
                <w:kern w:val="0"/>
                <w:szCs w:val="24"/>
              </w:rPr>
            </w:pPr>
            <w:r w:rsidRPr="001972CC">
              <w:rPr>
                <w:rFonts w:ascii="標楷體" w:eastAsia="標楷體" w:hAnsi="標楷體" w:cs="Times New Roman" w:hint="eastAsia"/>
                <w:color w:val="000000" w:themeColor="text1"/>
                <w:spacing w:val="15"/>
                <w:kern w:val="0"/>
                <w:szCs w:val="24"/>
              </w:rPr>
              <w:t>說明</w:t>
            </w:r>
          </w:p>
        </w:tc>
        <w:tc>
          <w:tcPr>
            <w:tcW w:w="8930" w:type="dxa"/>
            <w:gridSpan w:val="6"/>
          </w:tcPr>
          <w:p w:rsidR="00DC3F1B" w:rsidRPr="001972CC" w:rsidRDefault="00DC3F1B" w:rsidP="0019780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97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(若與課程或成績相關，請詳列選課號、科目名稱等相關資料)</w:t>
            </w:r>
          </w:p>
          <w:p w:rsidR="00DC3F1B" w:rsidRPr="001972CC" w:rsidRDefault="00DC3F1B" w:rsidP="00A12278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97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例：中文閱讀與書寫(二)(選課號：</w:t>
            </w:r>
            <w:r w:rsidR="00E43030" w:rsidRPr="00197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="00A12278" w:rsidRPr="00197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001</w:t>
            </w:r>
            <w:r w:rsidR="00E43030" w:rsidRPr="00197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972CC" w:rsidRPr="001972CC" w:rsidTr="009579FA">
        <w:trPr>
          <w:trHeight w:val="1361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A12278" w:rsidRPr="001972CC" w:rsidRDefault="00A12278" w:rsidP="0019780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15"/>
                <w:kern w:val="0"/>
                <w:szCs w:val="24"/>
              </w:rPr>
            </w:pPr>
            <w:r w:rsidRPr="001972CC">
              <w:rPr>
                <w:rFonts w:ascii="標楷體" w:eastAsia="標楷體" w:hAnsi="標楷體" w:cs="Times New Roman" w:hint="eastAsia"/>
                <w:color w:val="000000" w:themeColor="text1"/>
                <w:spacing w:val="15"/>
                <w:kern w:val="0"/>
                <w:szCs w:val="24"/>
              </w:rPr>
              <w:t>系所彈性</w:t>
            </w:r>
          </w:p>
          <w:p w:rsidR="00A12278" w:rsidRPr="001972CC" w:rsidRDefault="00A12278" w:rsidP="0019780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pacing w:val="15"/>
                <w:kern w:val="0"/>
                <w:szCs w:val="24"/>
              </w:rPr>
            </w:pPr>
            <w:r w:rsidRPr="001972CC">
              <w:rPr>
                <w:rFonts w:ascii="標楷體" w:eastAsia="標楷體" w:hAnsi="標楷體" w:cs="Times New Roman" w:hint="eastAsia"/>
                <w:color w:val="000000" w:themeColor="text1"/>
                <w:spacing w:val="15"/>
                <w:kern w:val="0"/>
                <w:szCs w:val="24"/>
              </w:rPr>
              <w:t>措施說明</w:t>
            </w:r>
          </w:p>
        </w:tc>
        <w:tc>
          <w:tcPr>
            <w:tcW w:w="8930" w:type="dxa"/>
            <w:gridSpan w:val="6"/>
            <w:vAlign w:val="bottom"/>
          </w:tcPr>
          <w:p w:rsidR="00A12278" w:rsidRPr="001972CC" w:rsidRDefault="00A12278" w:rsidP="009579FA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12278" w:rsidRPr="001972CC" w:rsidRDefault="00A12278" w:rsidP="009579FA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A12278" w:rsidRPr="001972CC" w:rsidRDefault="00A12278" w:rsidP="009579FA">
            <w:pPr>
              <w:wordWrap w:val="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主任簽章</w:t>
            </w:r>
            <w:r w:rsidR="00DC0B28" w:rsidRPr="001972C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：                   </w:t>
            </w:r>
          </w:p>
        </w:tc>
      </w:tr>
      <w:tr w:rsidR="001972CC" w:rsidRPr="001972CC" w:rsidTr="009579FA">
        <w:trPr>
          <w:trHeight w:val="340"/>
        </w:trPr>
        <w:tc>
          <w:tcPr>
            <w:tcW w:w="3754" w:type="dxa"/>
            <w:gridSpan w:val="3"/>
            <w:tcMar>
              <w:left w:w="28" w:type="dxa"/>
              <w:right w:w="28" w:type="dxa"/>
            </w:tcMar>
            <w:vAlign w:val="center"/>
          </w:tcPr>
          <w:p w:rsidR="00DC3F1B" w:rsidRPr="009579FA" w:rsidRDefault="00A12278" w:rsidP="00197807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579FA">
              <w:rPr>
                <w:rFonts w:ascii="標楷體" w:eastAsia="標楷體" w:hAnsi="標楷體" w:hint="eastAsia"/>
                <w:color w:val="000000" w:themeColor="text1"/>
                <w:szCs w:val="28"/>
              </w:rPr>
              <w:t>衛生保健組</w:t>
            </w:r>
          </w:p>
        </w:tc>
        <w:tc>
          <w:tcPr>
            <w:tcW w:w="3754" w:type="dxa"/>
            <w:gridSpan w:val="3"/>
            <w:vAlign w:val="center"/>
          </w:tcPr>
          <w:p w:rsidR="00DC3F1B" w:rsidRPr="009579FA" w:rsidRDefault="00846083" w:rsidP="00846083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579FA">
              <w:rPr>
                <w:rFonts w:ascii="標楷體" w:eastAsia="標楷體" w:hAnsi="標楷體" w:hint="eastAsia"/>
                <w:color w:val="000000" w:themeColor="text1"/>
                <w:szCs w:val="28"/>
              </w:rPr>
              <w:t>國合處(無外籍生則免)</w:t>
            </w:r>
          </w:p>
        </w:tc>
        <w:tc>
          <w:tcPr>
            <w:tcW w:w="3260" w:type="dxa"/>
            <w:vAlign w:val="center"/>
          </w:tcPr>
          <w:p w:rsidR="00DC3F1B" w:rsidRPr="001972CC" w:rsidRDefault="00A12278" w:rsidP="001978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72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決行</w:t>
            </w:r>
          </w:p>
        </w:tc>
      </w:tr>
      <w:tr w:rsidR="001972CC" w:rsidRPr="001972CC" w:rsidTr="009579FA">
        <w:trPr>
          <w:trHeight w:val="907"/>
        </w:trPr>
        <w:tc>
          <w:tcPr>
            <w:tcW w:w="3754" w:type="dxa"/>
            <w:gridSpan w:val="3"/>
            <w:tcMar>
              <w:left w:w="28" w:type="dxa"/>
              <w:right w:w="28" w:type="dxa"/>
            </w:tcMar>
            <w:vAlign w:val="center"/>
          </w:tcPr>
          <w:p w:rsidR="00846083" w:rsidRPr="009579FA" w:rsidRDefault="00846083" w:rsidP="0019780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3754" w:type="dxa"/>
            <w:gridSpan w:val="3"/>
            <w:vAlign w:val="center"/>
          </w:tcPr>
          <w:p w:rsidR="00846083" w:rsidRPr="009579FA" w:rsidRDefault="00846083" w:rsidP="0019780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46083" w:rsidRPr="001972CC" w:rsidRDefault="00846083" w:rsidP="0019780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972CC" w:rsidRPr="001972CC" w:rsidTr="009579FA">
        <w:trPr>
          <w:trHeight w:val="340"/>
        </w:trPr>
        <w:tc>
          <w:tcPr>
            <w:tcW w:w="3754" w:type="dxa"/>
            <w:gridSpan w:val="3"/>
            <w:tcMar>
              <w:left w:w="28" w:type="dxa"/>
              <w:right w:w="28" w:type="dxa"/>
            </w:tcMar>
            <w:vAlign w:val="center"/>
          </w:tcPr>
          <w:p w:rsidR="00846083" w:rsidRPr="009579FA" w:rsidRDefault="00846083" w:rsidP="0019780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579FA">
              <w:rPr>
                <w:rFonts w:ascii="標楷體" w:eastAsia="標楷體" w:hAnsi="標楷體" w:hint="eastAsia"/>
                <w:color w:val="000000" w:themeColor="text1"/>
                <w:szCs w:val="28"/>
              </w:rPr>
              <w:t>校安中心</w:t>
            </w:r>
          </w:p>
        </w:tc>
        <w:tc>
          <w:tcPr>
            <w:tcW w:w="3754" w:type="dxa"/>
            <w:gridSpan w:val="3"/>
            <w:vAlign w:val="center"/>
          </w:tcPr>
          <w:p w:rsidR="00846083" w:rsidRPr="009579FA" w:rsidRDefault="00846083" w:rsidP="00D871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579FA">
              <w:rPr>
                <w:rFonts w:ascii="標楷體" w:eastAsia="標楷體" w:hAnsi="標楷體" w:hint="eastAsia"/>
                <w:color w:val="000000" w:themeColor="text1"/>
                <w:szCs w:val="28"/>
              </w:rPr>
              <w:t>註冊組</w:t>
            </w:r>
          </w:p>
        </w:tc>
        <w:tc>
          <w:tcPr>
            <w:tcW w:w="3260" w:type="dxa"/>
            <w:vMerge/>
            <w:vAlign w:val="center"/>
          </w:tcPr>
          <w:p w:rsidR="00846083" w:rsidRPr="001972CC" w:rsidRDefault="00846083" w:rsidP="0019780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972CC" w:rsidRPr="001972CC" w:rsidTr="009579FA">
        <w:trPr>
          <w:trHeight w:val="907"/>
        </w:trPr>
        <w:tc>
          <w:tcPr>
            <w:tcW w:w="3754" w:type="dxa"/>
            <w:gridSpan w:val="3"/>
            <w:tcMar>
              <w:left w:w="28" w:type="dxa"/>
              <w:right w:w="28" w:type="dxa"/>
            </w:tcMar>
            <w:vAlign w:val="center"/>
          </w:tcPr>
          <w:p w:rsidR="00846083" w:rsidRPr="009579FA" w:rsidRDefault="00846083" w:rsidP="0019780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3754" w:type="dxa"/>
            <w:gridSpan w:val="3"/>
            <w:vAlign w:val="center"/>
          </w:tcPr>
          <w:p w:rsidR="00846083" w:rsidRPr="009579FA" w:rsidRDefault="00846083" w:rsidP="0019780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46083" w:rsidRPr="001972CC" w:rsidRDefault="00846083" w:rsidP="0019780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972CC" w:rsidRPr="001972CC" w:rsidTr="009579FA">
        <w:trPr>
          <w:trHeight w:val="340"/>
        </w:trPr>
        <w:tc>
          <w:tcPr>
            <w:tcW w:w="3754" w:type="dxa"/>
            <w:gridSpan w:val="3"/>
            <w:tcMar>
              <w:left w:w="28" w:type="dxa"/>
              <w:right w:w="28" w:type="dxa"/>
            </w:tcMar>
            <w:vAlign w:val="center"/>
          </w:tcPr>
          <w:p w:rsidR="00846083" w:rsidRPr="009579FA" w:rsidRDefault="00846083" w:rsidP="006A242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579FA">
              <w:rPr>
                <w:rFonts w:ascii="標楷體" w:eastAsia="標楷體" w:hAnsi="標楷體" w:hint="eastAsia"/>
                <w:color w:val="000000" w:themeColor="text1"/>
                <w:szCs w:val="28"/>
              </w:rPr>
              <w:t>生活輔導組</w:t>
            </w:r>
          </w:p>
        </w:tc>
        <w:tc>
          <w:tcPr>
            <w:tcW w:w="3754" w:type="dxa"/>
            <w:gridSpan w:val="3"/>
            <w:vAlign w:val="center"/>
          </w:tcPr>
          <w:p w:rsidR="00846083" w:rsidRPr="009579FA" w:rsidRDefault="00846083" w:rsidP="0084608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579FA">
              <w:rPr>
                <w:rFonts w:ascii="標楷體" w:eastAsia="標楷體" w:hAnsi="標楷體" w:hint="eastAsia"/>
                <w:color w:val="000000" w:themeColor="text1"/>
                <w:szCs w:val="28"/>
              </w:rPr>
              <w:t>課務組</w:t>
            </w:r>
          </w:p>
        </w:tc>
        <w:tc>
          <w:tcPr>
            <w:tcW w:w="3260" w:type="dxa"/>
            <w:vMerge/>
            <w:vAlign w:val="center"/>
          </w:tcPr>
          <w:p w:rsidR="00846083" w:rsidRPr="001972CC" w:rsidRDefault="00846083" w:rsidP="0084608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972CC" w:rsidRPr="001972CC" w:rsidTr="009579FA">
        <w:trPr>
          <w:trHeight w:val="907"/>
        </w:trPr>
        <w:tc>
          <w:tcPr>
            <w:tcW w:w="3754" w:type="dxa"/>
            <w:gridSpan w:val="3"/>
            <w:tcMar>
              <w:left w:w="28" w:type="dxa"/>
              <w:right w:w="28" w:type="dxa"/>
            </w:tcMar>
            <w:vAlign w:val="center"/>
          </w:tcPr>
          <w:p w:rsidR="00846083" w:rsidRPr="009579FA" w:rsidRDefault="00846083" w:rsidP="0084608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3754" w:type="dxa"/>
            <w:gridSpan w:val="3"/>
            <w:vAlign w:val="center"/>
          </w:tcPr>
          <w:p w:rsidR="00846083" w:rsidRPr="009579FA" w:rsidRDefault="00846083" w:rsidP="0084608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46083" w:rsidRPr="001972CC" w:rsidRDefault="00846083" w:rsidP="0084608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972CC" w:rsidRPr="001972CC" w:rsidTr="009579FA">
        <w:trPr>
          <w:trHeight w:val="340"/>
        </w:trPr>
        <w:tc>
          <w:tcPr>
            <w:tcW w:w="3754" w:type="dxa"/>
            <w:gridSpan w:val="3"/>
            <w:tcMar>
              <w:left w:w="28" w:type="dxa"/>
              <w:right w:w="28" w:type="dxa"/>
            </w:tcMar>
            <w:vAlign w:val="center"/>
          </w:tcPr>
          <w:p w:rsidR="00846083" w:rsidRPr="009579FA" w:rsidRDefault="00846083" w:rsidP="0084608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579FA">
              <w:rPr>
                <w:rFonts w:ascii="標楷體" w:eastAsia="標楷體" w:hAnsi="標楷體" w:hint="eastAsia"/>
                <w:color w:val="000000" w:themeColor="text1"/>
                <w:szCs w:val="28"/>
              </w:rPr>
              <w:t>學務長</w:t>
            </w:r>
          </w:p>
        </w:tc>
        <w:tc>
          <w:tcPr>
            <w:tcW w:w="3754" w:type="dxa"/>
            <w:gridSpan w:val="3"/>
            <w:vAlign w:val="center"/>
          </w:tcPr>
          <w:p w:rsidR="00846083" w:rsidRPr="009579FA" w:rsidRDefault="00846083" w:rsidP="0084608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579FA">
              <w:rPr>
                <w:rFonts w:ascii="標楷體" w:eastAsia="標楷體" w:hAnsi="標楷體" w:hint="eastAsia"/>
                <w:color w:val="000000" w:themeColor="text1"/>
                <w:szCs w:val="28"/>
              </w:rPr>
              <w:t>教務長</w:t>
            </w:r>
          </w:p>
        </w:tc>
        <w:tc>
          <w:tcPr>
            <w:tcW w:w="3260" w:type="dxa"/>
            <w:vMerge/>
            <w:vAlign w:val="center"/>
          </w:tcPr>
          <w:p w:rsidR="00846083" w:rsidRPr="001972CC" w:rsidRDefault="00846083" w:rsidP="0084608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972CC" w:rsidRPr="001972CC" w:rsidTr="009579FA">
        <w:trPr>
          <w:trHeight w:val="907"/>
        </w:trPr>
        <w:tc>
          <w:tcPr>
            <w:tcW w:w="3754" w:type="dxa"/>
            <w:gridSpan w:val="3"/>
            <w:tcMar>
              <w:left w:w="28" w:type="dxa"/>
              <w:right w:w="28" w:type="dxa"/>
            </w:tcMar>
            <w:vAlign w:val="center"/>
          </w:tcPr>
          <w:p w:rsidR="00846083" w:rsidRPr="001972CC" w:rsidRDefault="00846083" w:rsidP="0084608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54" w:type="dxa"/>
            <w:gridSpan w:val="3"/>
            <w:vAlign w:val="center"/>
          </w:tcPr>
          <w:p w:rsidR="00846083" w:rsidRPr="001972CC" w:rsidRDefault="00846083" w:rsidP="0084608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46083" w:rsidRPr="001972CC" w:rsidRDefault="00846083" w:rsidP="0084608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143F20" w:rsidRDefault="00DC3F1B" w:rsidP="00DC3F1B">
      <w:pPr>
        <w:rPr>
          <w:rFonts w:ascii="標楷體" w:eastAsia="標楷體" w:hAnsi="標楷體"/>
          <w:szCs w:val="24"/>
        </w:rPr>
      </w:pPr>
      <w:r w:rsidRPr="00E43030">
        <w:rPr>
          <w:rFonts w:ascii="標楷體" w:eastAsia="標楷體" w:hAnsi="標楷體" w:hint="eastAsia"/>
          <w:szCs w:val="24"/>
        </w:rPr>
        <w:t>本表可由業管單位或學生</w:t>
      </w:r>
      <w:r w:rsidR="00A12278">
        <w:rPr>
          <w:rFonts w:ascii="標楷體" w:eastAsia="標楷體" w:hAnsi="標楷體" w:hint="eastAsia"/>
          <w:szCs w:val="24"/>
        </w:rPr>
        <w:t>檢附相關證明</w:t>
      </w:r>
      <w:r w:rsidRPr="00E43030">
        <w:rPr>
          <w:rFonts w:ascii="標楷體" w:eastAsia="標楷體" w:hAnsi="標楷體" w:hint="eastAsia"/>
          <w:szCs w:val="24"/>
        </w:rPr>
        <w:t>提出申請。(申請方式可經由E-</w:t>
      </w:r>
      <w:r w:rsidRPr="00E43030">
        <w:rPr>
          <w:rFonts w:ascii="標楷體" w:eastAsia="標楷體" w:hAnsi="標楷體"/>
          <w:szCs w:val="24"/>
        </w:rPr>
        <w:t>mail</w:t>
      </w:r>
      <w:r w:rsidRPr="00E43030">
        <w:rPr>
          <w:rFonts w:ascii="標楷體" w:eastAsia="標楷體" w:hAnsi="標楷體" w:hint="eastAsia"/>
          <w:szCs w:val="24"/>
        </w:rPr>
        <w:t>或傳真辦理，最遲須於自主管理或治療結束後一週內提出，申請表請E-</w:t>
      </w:r>
      <w:r w:rsidRPr="00E43030">
        <w:rPr>
          <w:rFonts w:ascii="標楷體" w:eastAsia="標楷體" w:hAnsi="標楷體"/>
          <w:szCs w:val="24"/>
        </w:rPr>
        <w:t>mail</w:t>
      </w:r>
      <w:r w:rsidRPr="00E43030">
        <w:rPr>
          <w:rFonts w:ascii="標楷體" w:eastAsia="標楷體" w:hAnsi="標楷體" w:hint="eastAsia"/>
          <w:szCs w:val="24"/>
        </w:rPr>
        <w:t xml:space="preserve">至 </w:t>
      </w:r>
      <w:hyperlink r:id="rId7" w:history="1">
        <w:r w:rsidR="00E43030" w:rsidRPr="00E43030">
          <w:rPr>
            <w:rStyle w:val="a9"/>
            <w:rFonts w:ascii="標楷體" w:eastAsia="標楷體" w:hAnsi="標楷體"/>
            <w:color w:val="auto"/>
            <w:szCs w:val="24"/>
            <w:u w:val="none"/>
          </w:rPr>
          <w:t>enroll@cyut.edu.tw</w:t>
        </w:r>
      </w:hyperlink>
      <w:r w:rsidR="00E43030" w:rsidRPr="00E43030">
        <w:rPr>
          <w:rFonts w:ascii="標楷體" w:eastAsia="標楷體" w:hAnsi="標楷體"/>
          <w:szCs w:val="24"/>
        </w:rPr>
        <w:t>或傳真04-23742353</w:t>
      </w:r>
      <w:r w:rsidR="00E43030">
        <w:rPr>
          <w:rFonts w:ascii="標楷體" w:eastAsia="標楷體" w:hAnsi="標楷體" w:hint="eastAsia"/>
          <w:szCs w:val="24"/>
        </w:rPr>
        <w:t>。</w:t>
      </w:r>
      <w:r w:rsidR="00E43030">
        <w:rPr>
          <w:rFonts w:ascii="標楷體" w:eastAsia="標楷體" w:hAnsi="標楷體"/>
          <w:szCs w:val="24"/>
        </w:rPr>
        <w:t>)</w:t>
      </w:r>
    </w:p>
    <w:p w:rsidR="001260F2" w:rsidRPr="004F4AD1" w:rsidRDefault="001260F2" w:rsidP="004F4AD1">
      <w:pPr>
        <w:spacing w:line="160" w:lineRule="exact"/>
        <w:rPr>
          <w:rFonts w:ascii="標楷體" w:eastAsia="標楷體" w:hAnsi="標楷體"/>
          <w:sz w:val="16"/>
          <w:szCs w:val="24"/>
        </w:rPr>
      </w:pPr>
      <w:r w:rsidRPr="004F4AD1">
        <w:rPr>
          <w:rFonts w:eastAsia="標楷體" w:hint="eastAsia"/>
          <w:sz w:val="12"/>
        </w:rPr>
        <w:t>本校為辦理</w:t>
      </w:r>
      <w:r w:rsidR="00E64043" w:rsidRPr="004F4AD1">
        <w:rPr>
          <w:rFonts w:eastAsia="標楷體" w:hint="eastAsia"/>
          <w:sz w:val="12"/>
        </w:rPr>
        <w:t>因應新型冠狀病毒肺炎疫情安心就學</w:t>
      </w:r>
      <w:r w:rsidRPr="004F4AD1">
        <w:rPr>
          <w:rFonts w:eastAsia="標楷體" w:hint="eastAsia"/>
          <w:sz w:val="12"/>
        </w:rPr>
        <w:t>申請之目的，</w:t>
      </w:r>
      <w:r w:rsidR="00966420" w:rsidRPr="004F4AD1">
        <w:rPr>
          <w:rFonts w:eastAsia="標楷體" w:hint="eastAsia"/>
          <w:sz w:val="12"/>
        </w:rPr>
        <w:t>倘您未滿二十歲，下列內容也併向您法定代理人或監護人告知，</w:t>
      </w:r>
      <w:r w:rsidRPr="004F4AD1">
        <w:rPr>
          <w:rFonts w:eastAsia="標楷體" w:hint="eastAsia"/>
          <w:sz w:val="12"/>
        </w:rPr>
        <w:t>本表蒐集之基本資料及醫療紀錄</w:t>
      </w:r>
      <w:r w:rsidR="00E64043" w:rsidRPr="004F4AD1">
        <w:rPr>
          <w:rFonts w:eastAsia="標楷體" w:hint="eastAsia"/>
          <w:sz w:val="12"/>
        </w:rPr>
        <w:t>等</w:t>
      </w:r>
      <w:r w:rsidRPr="004F4AD1">
        <w:rPr>
          <w:rFonts w:eastAsia="標楷體"/>
          <w:sz w:val="12"/>
        </w:rPr>
        <w:t>(</w:t>
      </w:r>
      <w:r w:rsidR="00E64043" w:rsidRPr="004F4AD1">
        <w:rPr>
          <w:rFonts w:eastAsia="標楷體" w:hint="eastAsia"/>
          <w:sz w:val="12"/>
        </w:rPr>
        <w:t>C001</w:t>
      </w:r>
      <w:r w:rsidR="00E64043" w:rsidRPr="004F4AD1">
        <w:rPr>
          <w:rFonts w:eastAsia="標楷體" w:hint="eastAsia"/>
          <w:sz w:val="12"/>
        </w:rPr>
        <w:t>識別個人者、</w:t>
      </w:r>
      <w:r w:rsidR="00E64043" w:rsidRPr="004F4AD1">
        <w:rPr>
          <w:rFonts w:eastAsia="標楷體" w:hint="eastAsia"/>
          <w:sz w:val="12"/>
        </w:rPr>
        <w:t>C011</w:t>
      </w:r>
      <w:r w:rsidR="00E64043" w:rsidRPr="004F4AD1">
        <w:rPr>
          <w:rFonts w:eastAsia="標楷體" w:hint="eastAsia"/>
          <w:sz w:val="12"/>
        </w:rPr>
        <w:t>個人描述、</w:t>
      </w:r>
      <w:r w:rsidR="00E64043" w:rsidRPr="004F4AD1">
        <w:rPr>
          <w:rFonts w:eastAsia="標楷體" w:hint="eastAsia"/>
          <w:sz w:val="12"/>
        </w:rPr>
        <w:t>C034</w:t>
      </w:r>
      <w:r w:rsidR="00E64043" w:rsidRPr="004F4AD1">
        <w:rPr>
          <w:rFonts w:eastAsia="標楷體" w:hint="eastAsia"/>
          <w:sz w:val="12"/>
        </w:rPr>
        <w:t>旅行及其他遷徙細節、</w:t>
      </w:r>
      <w:r w:rsidR="00E64043" w:rsidRPr="004F4AD1">
        <w:rPr>
          <w:rFonts w:eastAsia="標楷體" w:hint="eastAsia"/>
          <w:sz w:val="12"/>
        </w:rPr>
        <w:t>C057</w:t>
      </w:r>
      <w:r w:rsidR="00E64043" w:rsidRPr="004F4AD1">
        <w:rPr>
          <w:rFonts w:eastAsia="標楷體" w:hint="eastAsia"/>
          <w:sz w:val="12"/>
        </w:rPr>
        <w:t>學生</w:t>
      </w:r>
      <w:r w:rsidR="00E64043" w:rsidRPr="004F4AD1">
        <w:rPr>
          <w:rFonts w:eastAsia="標楷體" w:hint="eastAsia"/>
          <w:sz w:val="12"/>
        </w:rPr>
        <w:t>(</w:t>
      </w:r>
      <w:r w:rsidR="00E64043" w:rsidRPr="004F4AD1">
        <w:rPr>
          <w:rFonts w:eastAsia="標楷體" w:hint="eastAsia"/>
          <w:sz w:val="12"/>
        </w:rPr>
        <w:t>員</w:t>
      </w:r>
      <w:r w:rsidR="00E64043" w:rsidRPr="004F4AD1">
        <w:rPr>
          <w:rFonts w:eastAsia="標楷體" w:hint="eastAsia"/>
          <w:sz w:val="12"/>
        </w:rPr>
        <w:t>)</w:t>
      </w:r>
      <w:r w:rsidR="00E64043" w:rsidRPr="004F4AD1">
        <w:rPr>
          <w:rFonts w:eastAsia="標楷體" w:hint="eastAsia"/>
          <w:sz w:val="12"/>
        </w:rPr>
        <w:t>、應考人紀錄、</w:t>
      </w:r>
      <w:r w:rsidR="00E64043" w:rsidRPr="004F4AD1">
        <w:rPr>
          <w:rFonts w:eastAsia="標楷體" w:hint="eastAsia"/>
          <w:sz w:val="12"/>
        </w:rPr>
        <w:t>C111</w:t>
      </w:r>
      <w:r w:rsidR="00E64043" w:rsidRPr="004F4AD1">
        <w:rPr>
          <w:rFonts w:eastAsia="標楷體" w:hint="eastAsia"/>
          <w:sz w:val="12"/>
        </w:rPr>
        <w:t>健康紀錄</w:t>
      </w:r>
      <w:r w:rsidRPr="004F4AD1">
        <w:rPr>
          <w:rFonts w:eastAsia="標楷體"/>
          <w:sz w:val="12"/>
        </w:rPr>
        <w:t>)</w:t>
      </w:r>
      <w:r w:rsidRPr="004F4AD1">
        <w:rPr>
          <w:rFonts w:eastAsia="標楷體" w:hint="eastAsia"/>
          <w:sz w:val="12"/>
        </w:rPr>
        <w:t>，在申請期間於校務地區進行審核</w:t>
      </w:r>
      <w:r w:rsidR="00E64043" w:rsidRPr="004F4AD1">
        <w:rPr>
          <w:rFonts w:eastAsia="標楷體" w:hint="eastAsia"/>
          <w:sz w:val="12"/>
        </w:rPr>
        <w:t>安心就學申請</w:t>
      </w:r>
      <w:r w:rsidRPr="004F4AD1">
        <w:rPr>
          <w:rFonts w:eastAsia="標楷體" w:hint="eastAsia"/>
          <w:sz w:val="12"/>
        </w:rPr>
        <w:t>及必要之業務聯繫作業，若未提供正確完整之資料，將無法完成申請。你得依個人資料保護法第</w:t>
      </w:r>
      <w:r w:rsidRPr="004F4AD1">
        <w:rPr>
          <w:rFonts w:eastAsia="標楷體"/>
          <w:sz w:val="12"/>
        </w:rPr>
        <w:t>3</w:t>
      </w:r>
      <w:r w:rsidRPr="004F4AD1">
        <w:rPr>
          <w:rFonts w:eastAsia="標楷體" w:hint="eastAsia"/>
          <w:sz w:val="12"/>
        </w:rPr>
        <w:t>條行使查閱、更正個資等當事人權利</w:t>
      </w:r>
      <w:r w:rsidR="008D408C" w:rsidRPr="009579FA">
        <w:rPr>
          <w:rFonts w:eastAsia="標楷體" w:hint="eastAsia"/>
          <w:sz w:val="12"/>
        </w:rPr>
        <w:t>，</w:t>
      </w:r>
      <w:r w:rsidRPr="004F4AD1">
        <w:rPr>
          <w:rFonts w:eastAsia="標楷體" w:hint="eastAsia"/>
          <w:sz w:val="12"/>
        </w:rPr>
        <w:t>行使方式請洽本校註冊組</w:t>
      </w:r>
      <w:r w:rsidRPr="004F4AD1">
        <w:rPr>
          <w:rFonts w:eastAsia="標楷體"/>
          <w:sz w:val="12"/>
        </w:rPr>
        <w:t>(</w:t>
      </w:r>
      <w:r w:rsidRPr="004F4AD1">
        <w:rPr>
          <w:rFonts w:eastAsia="標楷體" w:hint="eastAsia"/>
          <w:sz w:val="12"/>
        </w:rPr>
        <w:t>分機</w:t>
      </w:r>
      <w:r w:rsidRPr="004F4AD1">
        <w:rPr>
          <w:rFonts w:eastAsia="標楷體"/>
          <w:sz w:val="12"/>
        </w:rPr>
        <w:t>4012~4015)</w:t>
      </w:r>
      <w:r w:rsidRPr="004F4AD1">
        <w:rPr>
          <w:rFonts w:eastAsia="標楷體" w:hint="eastAsia"/>
          <w:sz w:val="12"/>
        </w:rPr>
        <w:t>。</w:t>
      </w:r>
    </w:p>
    <w:sectPr w:rsidR="001260F2" w:rsidRPr="004F4AD1" w:rsidSect="001260F2">
      <w:pgSz w:w="11906" w:h="16838" w:code="9"/>
      <w:pgMar w:top="567" w:right="567" w:bottom="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C7F" w:rsidRDefault="006A1C7F" w:rsidP="00143F20">
      <w:r>
        <w:separator/>
      </w:r>
    </w:p>
  </w:endnote>
  <w:endnote w:type="continuationSeparator" w:id="0">
    <w:p w:rsidR="006A1C7F" w:rsidRDefault="006A1C7F" w:rsidP="0014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C7F" w:rsidRDefault="006A1C7F" w:rsidP="00143F20">
      <w:r>
        <w:separator/>
      </w:r>
    </w:p>
  </w:footnote>
  <w:footnote w:type="continuationSeparator" w:id="0">
    <w:p w:rsidR="006A1C7F" w:rsidRDefault="006A1C7F" w:rsidP="00143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3BB"/>
    <w:multiLevelType w:val="hybridMultilevel"/>
    <w:tmpl w:val="62D286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084340"/>
    <w:multiLevelType w:val="hybridMultilevel"/>
    <w:tmpl w:val="4EF8F456"/>
    <w:lvl w:ilvl="0" w:tplc="0409000F">
      <w:start w:val="1"/>
      <w:numFmt w:val="decimal"/>
      <w:lvlText w:val="%1."/>
      <w:lvlJc w:val="left"/>
      <w:pPr>
        <w:ind w:left="5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2" w15:restartNumberingAfterBreak="0">
    <w:nsid w:val="1A2D6569"/>
    <w:multiLevelType w:val="hybridMultilevel"/>
    <w:tmpl w:val="5600AF1A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C436EC8"/>
    <w:multiLevelType w:val="hybridMultilevel"/>
    <w:tmpl w:val="8A8236AC"/>
    <w:lvl w:ilvl="0" w:tplc="00D8D7D0">
      <w:start w:val="1"/>
      <w:numFmt w:val="decimal"/>
      <w:lvlText w:val="%1. "/>
      <w:lvlJc w:val="left"/>
      <w:pPr>
        <w:ind w:left="48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4" w15:restartNumberingAfterBreak="0">
    <w:nsid w:val="24161D87"/>
    <w:multiLevelType w:val="hybridMultilevel"/>
    <w:tmpl w:val="5600AF1A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296F4159"/>
    <w:multiLevelType w:val="hybridMultilevel"/>
    <w:tmpl w:val="E26279CE"/>
    <w:lvl w:ilvl="0" w:tplc="6D56E91E">
      <w:start w:val="1"/>
      <w:numFmt w:val="decimal"/>
      <w:lvlText w:val="(%1)"/>
      <w:lvlJc w:val="left"/>
      <w:pPr>
        <w:ind w:left="521" w:hanging="420"/>
      </w:pPr>
      <w:rPr>
        <w:rFonts w:cs="SimSu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6" w15:restartNumberingAfterBreak="0">
    <w:nsid w:val="2D4909FA"/>
    <w:multiLevelType w:val="hybridMultilevel"/>
    <w:tmpl w:val="0F9C43A8"/>
    <w:lvl w:ilvl="0" w:tplc="2166BDC0">
      <w:start w:val="1"/>
      <w:numFmt w:val="decimal"/>
      <w:lvlText w:val="%1."/>
      <w:lvlJc w:val="left"/>
      <w:pPr>
        <w:ind w:left="461" w:hanging="360"/>
      </w:pPr>
      <w:rPr>
        <w:rFonts w:cs="SimSun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7" w15:restartNumberingAfterBreak="0">
    <w:nsid w:val="3EDE1E09"/>
    <w:multiLevelType w:val="hybridMultilevel"/>
    <w:tmpl w:val="0B38BE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A4560B"/>
    <w:multiLevelType w:val="hybridMultilevel"/>
    <w:tmpl w:val="2CCA89C2"/>
    <w:lvl w:ilvl="0" w:tplc="04090015">
      <w:start w:val="1"/>
      <w:numFmt w:val="taiwaneseCountingThousand"/>
      <w:lvlText w:val="%1、"/>
      <w:lvlJc w:val="left"/>
      <w:pPr>
        <w:ind w:left="5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9" w15:restartNumberingAfterBreak="0">
    <w:nsid w:val="4F955389"/>
    <w:multiLevelType w:val="hybridMultilevel"/>
    <w:tmpl w:val="4EE2C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2F5E12"/>
    <w:multiLevelType w:val="hybridMultilevel"/>
    <w:tmpl w:val="259072C8"/>
    <w:lvl w:ilvl="0" w:tplc="6D56E91E">
      <w:start w:val="1"/>
      <w:numFmt w:val="decimal"/>
      <w:lvlText w:val="(%1)"/>
      <w:lvlJc w:val="left"/>
      <w:pPr>
        <w:ind w:left="521" w:hanging="420"/>
      </w:pPr>
      <w:rPr>
        <w:rFonts w:cs="SimSu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E74571"/>
    <w:multiLevelType w:val="hybridMultilevel"/>
    <w:tmpl w:val="4EE2C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A62F08"/>
    <w:multiLevelType w:val="hybridMultilevel"/>
    <w:tmpl w:val="20663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752322"/>
    <w:multiLevelType w:val="hybridMultilevel"/>
    <w:tmpl w:val="D38C3A36"/>
    <w:lvl w:ilvl="0" w:tplc="A4C0F1FC">
      <w:start w:val="1"/>
      <w:numFmt w:val="decimal"/>
      <w:lvlText w:val="%1、"/>
      <w:lvlJc w:val="left"/>
      <w:pPr>
        <w:ind w:left="12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12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AE"/>
    <w:rsid w:val="000313E9"/>
    <w:rsid w:val="0003548B"/>
    <w:rsid w:val="000676B5"/>
    <w:rsid w:val="00076BB5"/>
    <w:rsid w:val="0008787A"/>
    <w:rsid w:val="001260F2"/>
    <w:rsid w:val="001321AE"/>
    <w:rsid w:val="00136B74"/>
    <w:rsid w:val="00143F20"/>
    <w:rsid w:val="0014777C"/>
    <w:rsid w:val="00152486"/>
    <w:rsid w:val="00161648"/>
    <w:rsid w:val="001972CC"/>
    <w:rsid w:val="001A6D55"/>
    <w:rsid w:val="001A7617"/>
    <w:rsid w:val="001E2772"/>
    <w:rsid w:val="001F020E"/>
    <w:rsid w:val="00213B03"/>
    <w:rsid w:val="00215BFC"/>
    <w:rsid w:val="002446C1"/>
    <w:rsid w:val="002652EB"/>
    <w:rsid w:val="002F3DF0"/>
    <w:rsid w:val="002F705C"/>
    <w:rsid w:val="00314157"/>
    <w:rsid w:val="003248F4"/>
    <w:rsid w:val="003310A3"/>
    <w:rsid w:val="0033656E"/>
    <w:rsid w:val="003379BF"/>
    <w:rsid w:val="00394646"/>
    <w:rsid w:val="003D649A"/>
    <w:rsid w:val="00403F54"/>
    <w:rsid w:val="004127EC"/>
    <w:rsid w:val="0042792C"/>
    <w:rsid w:val="004952D3"/>
    <w:rsid w:val="004A5B62"/>
    <w:rsid w:val="004F0B19"/>
    <w:rsid w:val="004F4AD1"/>
    <w:rsid w:val="00527D26"/>
    <w:rsid w:val="00580661"/>
    <w:rsid w:val="00592584"/>
    <w:rsid w:val="005B03AD"/>
    <w:rsid w:val="005B52E3"/>
    <w:rsid w:val="005C1673"/>
    <w:rsid w:val="006041E5"/>
    <w:rsid w:val="00604B54"/>
    <w:rsid w:val="00651BB5"/>
    <w:rsid w:val="00660451"/>
    <w:rsid w:val="00671528"/>
    <w:rsid w:val="006A1C7F"/>
    <w:rsid w:val="006A242E"/>
    <w:rsid w:val="00702F7A"/>
    <w:rsid w:val="00721D26"/>
    <w:rsid w:val="00756701"/>
    <w:rsid w:val="007B60F0"/>
    <w:rsid w:val="007C3102"/>
    <w:rsid w:val="007D4E7B"/>
    <w:rsid w:val="008206FC"/>
    <w:rsid w:val="00830F9C"/>
    <w:rsid w:val="00846083"/>
    <w:rsid w:val="008A3630"/>
    <w:rsid w:val="008D408C"/>
    <w:rsid w:val="00955797"/>
    <w:rsid w:val="009579FA"/>
    <w:rsid w:val="00962BC1"/>
    <w:rsid w:val="00966420"/>
    <w:rsid w:val="009A14FD"/>
    <w:rsid w:val="009C2723"/>
    <w:rsid w:val="009D5605"/>
    <w:rsid w:val="00A12278"/>
    <w:rsid w:val="00A92CC0"/>
    <w:rsid w:val="00A97EA1"/>
    <w:rsid w:val="00AB00E8"/>
    <w:rsid w:val="00AB34E0"/>
    <w:rsid w:val="00B47511"/>
    <w:rsid w:val="00B6078E"/>
    <w:rsid w:val="00B664DC"/>
    <w:rsid w:val="00B67B39"/>
    <w:rsid w:val="00BB16B7"/>
    <w:rsid w:val="00BE6FFD"/>
    <w:rsid w:val="00C02C44"/>
    <w:rsid w:val="00C84321"/>
    <w:rsid w:val="00CE3427"/>
    <w:rsid w:val="00D05C78"/>
    <w:rsid w:val="00D16701"/>
    <w:rsid w:val="00D43911"/>
    <w:rsid w:val="00D467B7"/>
    <w:rsid w:val="00D543D1"/>
    <w:rsid w:val="00D6789D"/>
    <w:rsid w:val="00D67B25"/>
    <w:rsid w:val="00D83D7B"/>
    <w:rsid w:val="00D871B8"/>
    <w:rsid w:val="00DC0B28"/>
    <w:rsid w:val="00DC3F1B"/>
    <w:rsid w:val="00DF6845"/>
    <w:rsid w:val="00E32649"/>
    <w:rsid w:val="00E43030"/>
    <w:rsid w:val="00E64043"/>
    <w:rsid w:val="00E67F67"/>
    <w:rsid w:val="00E809B8"/>
    <w:rsid w:val="00E97946"/>
    <w:rsid w:val="00EA0E9C"/>
    <w:rsid w:val="00EC3268"/>
    <w:rsid w:val="00EC78E9"/>
    <w:rsid w:val="00F37C3F"/>
    <w:rsid w:val="00F52821"/>
    <w:rsid w:val="00F776D9"/>
    <w:rsid w:val="00FC0FBE"/>
    <w:rsid w:val="00FC5867"/>
    <w:rsid w:val="00FC7567"/>
    <w:rsid w:val="00FD3EA9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6A57F0-B020-498D-BD21-546DDEC1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1AE"/>
    <w:pPr>
      <w:ind w:leftChars="200" w:left="480"/>
    </w:pPr>
  </w:style>
  <w:style w:type="character" w:styleId="a4">
    <w:name w:val="Strong"/>
    <w:basedOn w:val="a0"/>
    <w:uiPriority w:val="22"/>
    <w:qFormat/>
    <w:rsid w:val="00604B54"/>
    <w:rPr>
      <w:b/>
      <w:bCs/>
    </w:rPr>
  </w:style>
  <w:style w:type="paragraph" w:customStyle="1" w:styleId="Default">
    <w:name w:val="Default"/>
    <w:rsid w:val="00604B5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43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3F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3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3F20"/>
    <w:rPr>
      <w:sz w:val="20"/>
      <w:szCs w:val="20"/>
    </w:rPr>
  </w:style>
  <w:style w:type="character" w:styleId="a9">
    <w:name w:val="Hyperlink"/>
    <w:basedOn w:val="a0"/>
    <w:uiPriority w:val="99"/>
    <w:unhideWhenUsed/>
    <w:rsid w:val="00143F20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4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6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56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roll@cy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教務處張艷如</cp:lastModifiedBy>
  <cp:revision>2</cp:revision>
  <cp:lastPrinted>2020-08-19T08:15:00Z</cp:lastPrinted>
  <dcterms:created xsi:type="dcterms:W3CDTF">2021-02-18T07:38:00Z</dcterms:created>
  <dcterms:modified xsi:type="dcterms:W3CDTF">2021-02-18T07:38:00Z</dcterms:modified>
</cp:coreProperties>
</file>